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87BE" w14:textId="5D244987" w:rsidR="008F0D29" w:rsidRPr="00E93CF5" w:rsidRDefault="00E05098" w:rsidP="00E05098">
      <w:pPr>
        <w:spacing w:after="0"/>
        <w:rPr>
          <w:lang w:val="en-US"/>
        </w:rPr>
      </w:pPr>
      <w:r w:rsidRPr="00E93CF5">
        <w:rPr>
          <w:lang w:val="en-US"/>
        </w:rPr>
        <w:t>APPLICATION FORM FOR PARTICIPATION IN BATTERY NORWAY</w:t>
      </w:r>
    </w:p>
    <w:tbl>
      <w:tblPr>
        <w:tblStyle w:val="Rutenettabell1lys"/>
        <w:tblW w:w="10485" w:type="dxa"/>
        <w:tblLook w:val="04A0" w:firstRow="1" w:lastRow="0" w:firstColumn="1" w:lastColumn="0" w:noHBand="0" w:noVBand="1"/>
      </w:tblPr>
      <w:tblGrid>
        <w:gridCol w:w="3564"/>
        <w:gridCol w:w="1629"/>
        <w:gridCol w:w="1323"/>
        <w:gridCol w:w="319"/>
        <w:gridCol w:w="844"/>
        <w:gridCol w:w="963"/>
        <w:gridCol w:w="1843"/>
      </w:tblGrid>
      <w:tr w:rsidR="00A208B7" w:rsidRPr="00E93CF5" w14:paraId="3AF9DD65" w14:textId="77777777" w:rsidTr="00434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4BEDB3CB" w14:textId="77777777" w:rsidR="00E05098" w:rsidRPr="00E93CF5" w:rsidRDefault="008B506E" w:rsidP="00E05098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lang w:val="en-US"/>
              </w:rPr>
              <w:br w:type="page"/>
            </w:r>
          </w:p>
          <w:p w14:paraId="273AC056" w14:textId="29510576" w:rsidR="007E45C5" w:rsidRPr="00E93CF5" w:rsidRDefault="00E05098" w:rsidP="00E05098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Name of company/supplier/organi</w:t>
            </w:r>
            <w:r w:rsidR="00A50396" w:rsidRPr="00E93CF5">
              <w:rPr>
                <w:rFonts w:cstheme="minorHAnsi"/>
                <w:i/>
                <w:sz w:val="22"/>
                <w:szCs w:val="22"/>
                <w:lang w:val="en-US"/>
              </w:rPr>
              <w:t>z</w:t>
            </w: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ation:</w:t>
            </w:r>
          </w:p>
          <w:p w14:paraId="3DD1FDE1" w14:textId="7DC91BC1" w:rsidR="004D1241" w:rsidRPr="00E93CF5" w:rsidRDefault="004D1241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921" w:type="dxa"/>
            <w:gridSpan w:val="6"/>
          </w:tcPr>
          <w:p w14:paraId="3C058631" w14:textId="77777777" w:rsidR="007E45C5" w:rsidRPr="00E93CF5" w:rsidRDefault="007E45C5" w:rsidP="007E45C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208B7" w:rsidRPr="00E93CF5" w14:paraId="550153B8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EAF2C22" w14:textId="581B09B7" w:rsidR="00F33671" w:rsidRPr="00E93CF5" w:rsidRDefault="00E05098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Department (if relevant):</w:t>
            </w:r>
          </w:p>
        </w:tc>
        <w:tc>
          <w:tcPr>
            <w:tcW w:w="6921" w:type="dxa"/>
            <w:gridSpan w:val="6"/>
          </w:tcPr>
          <w:p w14:paraId="413CCFEB" w14:textId="77777777" w:rsidR="00F33671" w:rsidRPr="00E93CF5" w:rsidRDefault="00F33671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208B7" w:rsidRPr="00E93CF5" w14:paraId="67B49AA0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EF5A285" w14:textId="15E2FB76" w:rsidR="007E45C5" w:rsidRPr="00E93CF5" w:rsidRDefault="00E05098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Organization number:</w:t>
            </w:r>
          </w:p>
        </w:tc>
        <w:tc>
          <w:tcPr>
            <w:tcW w:w="6921" w:type="dxa"/>
            <w:gridSpan w:val="6"/>
          </w:tcPr>
          <w:p w14:paraId="206898A4" w14:textId="77777777" w:rsidR="007E45C5" w:rsidRPr="00E93CF5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680ED2" w:rsidRPr="00E93CF5" w14:paraId="29C442EB" w14:textId="77777777" w:rsidTr="00A2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69CDE2B" w14:textId="45C87974" w:rsidR="0014603E" w:rsidRPr="00E93CF5" w:rsidRDefault="0014603E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 xml:space="preserve">Type </w:t>
            </w:r>
            <w:r w:rsidR="00E05098" w:rsidRPr="00E93CF5">
              <w:rPr>
                <w:rFonts w:cstheme="minorHAnsi"/>
                <w:i/>
                <w:sz w:val="22"/>
                <w:szCs w:val="22"/>
                <w:lang w:val="en-US"/>
              </w:rPr>
              <w:t>of participant</w:t>
            </w:r>
            <w:r w:rsidR="00BA0D63" w:rsidRPr="00E93CF5">
              <w:rPr>
                <w:rFonts w:cstheme="minorHAnsi"/>
                <w:i/>
                <w:sz w:val="22"/>
                <w:szCs w:val="22"/>
                <w:lang w:val="en-US"/>
              </w:rPr>
              <w:t>:</w:t>
            </w: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952" w:type="dxa"/>
            <w:gridSpan w:val="2"/>
          </w:tcPr>
          <w:p w14:paraId="5091098A" w14:textId="07939B1C" w:rsidR="0014603E" w:rsidRPr="00E93CF5" w:rsidRDefault="00E05098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Core business</w:t>
            </w:r>
            <w:r w:rsidR="0014603E" w:rsidRPr="00E93CF5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7605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3E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603E" w:rsidRPr="00E93CF5">
              <w:rPr>
                <w:sz w:val="22"/>
                <w:szCs w:val="22"/>
                <w:lang w:val="en-US"/>
              </w:rPr>
              <w:t xml:space="preserve">  </w:t>
            </w:r>
          </w:p>
          <w:p w14:paraId="56DEC840" w14:textId="77777777" w:rsidR="00E05098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Industrial companies in the battery value chain,</w:t>
            </w:r>
          </w:p>
          <w:p w14:paraId="3BB51D83" w14:textId="77777777" w:rsidR="00E05098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annual fee NOK 20,000</w:t>
            </w:r>
          </w:p>
          <w:p w14:paraId="1B03DCA2" w14:textId="2E39F166" w:rsidR="0014603E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22"/>
                <w:szCs w:val="22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(NOK 5,000 if fewer than 6 employees). Voting rights at the annual meeting.</w:t>
            </w:r>
          </w:p>
        </w:tc>
        <w:tc>
          <w:tcPr>
            <w:tcW w:w="2126" w:type="dxa"/>
            <w:gridSpan w:val="3"/>
          </w:tcPr>
          <w:p w14:paraId="49E5520B" w14:textId="08A3AEFC" w:rsidR="0014603E" w:rsidRPr="00E93CF5" w:rsidRDefault="00E05098" w:rsidP="001460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Supplier</w:t>
            </w:r>
            <w:r w:rsidR="0014603E" w:rsidRPr="00E93CF5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7081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3E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603E" w:rsidRPr="00E93CF5">
              <w:rPr>
                <w:sz w:val="22"/>
                <w:szCs w:val="22"/>
                <w:lang w:val="en-US"/>
              </w:rPr>
              <w:t xml:space="preserve">  </w:t>
            </w:r>
          </w:p>
          <w:p w14:paraId="0649891F" w14:textId="77777777" w:rsidR="00E05098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of knowledge, technology, goods or services, annual fee NOK 5,000</w:t>
            </w:r>
          </w:p>
          <w:p w14:paraId="71319EEA" w14:textId="4E1E186B" w:rsidR="00C903EE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Right of observer at the annual meeting</w:t>
            </w:r>
          </w:p>
        </w:tc>
        <w:tc>
          <w:tcPr>
            <w:tcW w:w="1843" w:type="dxa"/>
          </w:tcPr>
          <w:p w14:paraId="1A71416D" w14:textId="3E695DE0" w:rsidR="00E05098" w:rsidRPr="00E93CF5" w:rsidRDefault="00E93CF5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  <w:lang w:val="en-US"/>
              </w:rPr>
            </w:pPr>
            <w:proofErr w:type="gramStart"/>
            <w:r w:rsidRPr="00E93CF5">
              <w:rPr>
                <w:sz w:val="22"/>
                <w:szCs w:val="22"/>
                <w:lang w:val="en-US"/>
              </w:rPr>
              <w:t>Other</w:t>
            </w:r>
            <w:proofErr w:type="gramEnd"/>
            <w:r w:rsidRPr="00E93CF5">
              <w:rPr>
                <w:sz w:val="22"/>
                <w:szCs w:val="22"/>
                <w:lang w:val="en-US"/>
              </w:rPr>
              <w:t xml:space="preserve"> stakeholder</w:t>
            </w:r>
            <w:r w:rsidR="0014603E" w:rsidRPr="00E93CF5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6407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3E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603E" w:rsidRPr="00E93CF5">
              <w:rPr>
                <w:sz w:val="22"/>
                <w:szCs w:val="22"/>
                <w:lang w:val="en-US"/>
              </w:rPr>
              <w:t xml:space="preserve">  </w:t>
            </w:r>
            <w:r w:rsidR="00E05098" w:rsidRPr="00E93CF5">
              <w:rPr>
                <w:color w:val="626262" w:themeColor="text1"/>
                <w:sz w:val="18"/>
                <w:szCs w:val="18"/>
                <w:lang w:val="en-US"/>
              </w:rPr>
              <w:t>Public or NGO, no annual fee,</w:t>
            </w:r>
          </w:p>
          <w:p w14:paraId="7E33F17D" w14:textId="05E7A3FB" w:rsidR="0014603E" w:rsidRPr="00E93CF5" w:rsidRDefault="00E05098" w:rsidP="00E050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color w:val="626262" w:themeColor="text1"/>
                <w:sz w:val="18"/>
                <w:szCs w:val="18"/>
                <w:lang w:val="en-US"/>
              </w:rPr>
              <w:t>Right of observer at the annual meeting</w:t>
            </w:r>
          </w:p>
        </w:tc>
      </w:tr>
      <w:tr w:rsidR="00A208B7" w:rsidRPr="00E93CF5" w14:paraId="4ECBE6BF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9480A9C" w14:textId="35CB63DB" w:rsidR="00EE2127" w:rsidRPr="00E93CF5" w:rsidRDefault="007E45C5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A</w:t>
            </w:r>
            <w:r w:rsidR="00E05098" w:rsidRPr="00E93CF5"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dress</w:t>
            </w:r>
            <w:r w:rsidR="00CB2BC7" w:rsidRPr="00E93CF5">
              <w:rPr>
                <w:rFonts w:cstheme="minorHAnsi"/>
                <w:i/>
                <w:sz w:val="22"/>
                <w:szCs w:val="22"/>
                <w:lang w:val="en-US"/>
              </w:rPr>
              <w:t>:</w:t>
            </w: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49CBE18C" w14:textId="2D988D5B" w:rsidR="004D1241" w:rsidRPr="00E93CF5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</w:p>
          <w:p w14:paraId="50739933" w14:textId="77777777" w:rsidR="004D1241" w:rsidRPr="00E93CF5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</w:p>
          <w:p w14:paraId="0BCBE954" w14:textId="2A7DFEDB" w:rsidR="007E45C5" w:rsidRPr="00E93CF5" w:rsidRDefault="007E45C5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921" w:type="dxa"/>
            <w:gridSpan w:val="6"/>
          </w:tcPr>
          <w:p w14:paraId="28C2E926" w14:textId="77777777" w:rsidR="007E45C5" w:rsidRPr="00E93CF5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58772208" w14:textId="77777777" w:rsidR="000D648A" w:rsidRPr="00E93CF5" w:rsidRDefault="000D648A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6D6174D4" w14:textId="77777777" w:rsidR="000D648A" w:rsidRPr="00E93CF5" w:rsidRDefault="000D648A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208B7" w:rsidRPr="00E93CF5" w14:paraId="2E85DA63" w14:textId="77777777" w:rsidTr="00383188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448AD16" w14:textId="6B1A49A5" w:rsidR="007E45C5" w:rsidRPr="00E93CF5" w:rsidRDefault="00E05098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Billing address:</w:t>
            </w:r>
          </w:p>
          <w:p w14:paraId="5D262F18" w14:textId="77777777" w:rsidR="004D1241" w:rsidRPr="00E93CF5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</w:p>
          <w:p w14:paraId="7F5FFF6E" w14:textId="1324F265" w:rsidR="00BE3DDA" w:rsidRPr="00E93CF5" w:rsidRDefault="00BE3DDA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921" w:type="dxa"/>
            <w:gridSpan w:val="6"/>
          </w:tcPr>
          <w:p w14:paraId="773B06EE" w14:textId="77777777" w:rsidR="007E45C5" w:rsidRPr="00E93CF5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434B86" w:rsidRPr="00E93CF5" w14:paraId="04954F5F" w14:textId="77777777" w:rsidTr="00E93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017E09A" w14:textId="199731B5" w:rsidR="00434B86" w:rsidRPr="00E93CF5" w:rsidRDefault="00E05098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Number of employees and turnover last financial year</w:t>
            </w:r>
          </w:p>
        </w:tc>
        <w:tc>
          <w:tcPr>
            <w:tcW w:w="3271" w:type="dxa"/>
            <w:gridSpan w:val="3"/>
          </w:tcPr>
          <w:p w14:paraId="42DDDE7C" w14:textId="1FB7A477" w:rsidR="00434B86" w:rsidRPr="00E93CF5" w:rsidRDefault="00E05098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Number of</w:t>
            </w:r>
            <w:r w:rsidR="00434B86" w:rsidRPr="00E93CF5">
              <w:rPr>
                <w:sz w:val="22"/>
                <w:szCs w:val="22"/>
                <w:lang w:val="en-US"/>
              </w:rPr>
              <w:t xml:space="preserve"> </w:t>
            </w:r>
            <w:r w:rsidRPr="00E93CF5">
              <w:rPr>
                <w:sz w:val="22"/>
                <w:szCs w:val="22"/>
                <w:lang w:val="en-US"/>
              </w:rPr>
              <w:t>employees</w:t>
            </w:r>
            <w:r w:rsidR="00434B86" w:rsidRPr="00E93CF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650" w:type="dxa"/>
            <w:gridSpan w:val="3"/>
          </w:tcPr>
          <w:p w14:paraId="0F106F95" w14:textId="6C46F31A" w:rsidR="00434B86" w:rsidRPr="00E93CF5" w:rsidRDefault="00E05098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Turnover</w:t>
            </w:r>
            <w:r w:rsidR="00434B86" w:rsidRPr="00E93CF5">
              <w:rPr>
                <w:sz w:val="22"/>
                <w:szCs w:val="22"/>
                <w:lang w:val="en-US"/>
              </w:rPr>
              <w:t>:</w:t>
            </w:r>
          </w:p>
        </w:tc>
      </w:tr>
      <w:tr w:rsidR="00A208B7" w:rsidRPr="00E93CF5" w14:paraId="6D0E6B25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D17F605" w14:textId="05E88EAE" w:rsidR="00F44EB0" w:rsidRPr="00E93CF5" w:rsidRDefault="00E05098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Homepage</w:t>
            </w:r>
            <w:r w:rsidR="00F44EB0" w:rsidRPr="00E93CF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21" w:type="dxa"/>
            <w:gridSpan w:val="6"/>
          </w:tcPr>
          <w:p w14:paraId="7891F493" w14:textId="77777777" w:rsidR="00F44EB0" w:rsidRPr="00E93CF5" w:rsidRDefault="00F44EB0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1B462537" w14:textId="582AAF3F" w:rsidR="00665817" w:rsidRPr="00E93CF5" w:rsidRDefault="00665817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B21251" w:rsidRPr="00E93CF5" w14:paraId="47E73CE5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32F22A6A" w14:textId="1964ABFE" w:rsidR="00B21251" w:rsidRPr="00E93CF5" w:rsidRDefault="00E05098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Contact information for manager:</w:t>
            </w:r>
          </w:p>
          <w:p w14:paraId="5D31652C" w14:textId="0F51F8CE" w:rsidR="00B21251" w:rsidRPr="00E93CF5" w:rsidRDefault="00B21251" w:rsidP="00F368B9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921" w:type="dxa"/>
            <w:gridSpan w:val="6"/>
          </w:tcPr>
          <w:p w14:paraId="7A686E63" w14:textId="055EA850" w:rsidR="00B21251" w:rsidRPr="00E93CF5" w:rsidRDefault="00A50396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Name</w:t>
            </w:r>
            <w:r w:rsidR="00B21251" w:rsidRPr="00E93CF5">
              <w:rPr>
                <w:sz w:val="22"/>
                <w:szCs w:val="22"/>
                <w:lang w:val="en-US"/>
              </w:rPr>
              <w:t>:</w:t>
            </w:r>
          </w:p>
          <w:p w14:paraId="1B6BC355" w14:textId="77777777" w:rsidR="00E93CF5" w:rsidRPr="00E93CF5" w:rsidRDefault="00E93CF5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7033367D" w14:textId="1031452F" w:rsidR="00B21251" w:rsidRPr="00E93CF5" w:rsidRDefault="00B21251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E-</w:t>
            </w:r>
            <w:r w:rsidR="00A50396" w:rsidRPr="00E93CF5">
              <w:rPr>
                <w:sz w:val="22"/>
                <w:szCs w:val="22"/>
                <w:lang w:val="en-US"/>
              </w:rPr>
              <w:t>mail</w:t>
            </w:r>
            <w:r w:rsidRPr="00E93CF5">
              <w:rPr>
                <w:sz w:val="22"/>
                <w:szCs w:val="22"/>
                <w:lang w:val="en-US"/>
              </w:rPr>
              <w:t>:</w:t>
            </w:r>
          </w:p>
          <w:p w14:paraId="4D37E37B" w14:textId="77777777" w:rsidR="00E93CF5" w:rsidRPr="00E93CF5" w:rsidRDefault="00E93CF5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37AB7654" w14:textId="0A390375" w:rsidR="00B21251" w:rsidRPr="00E93CF5" w:rsidRDefault="00A50396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Phone number</w:t>
            </w:r>
            <w:r w:rsidR="00B21251" w:rsidRPr="00E93CF5">
              <w:rPr>
                <w:sz w:val="22"/>
                <w:szCs w:val="22"/>
                <w:lang w:val="en-US"/>
              </w:rPr>
              <w:t>:</w:t>
            </w:r>
          </w:p>
        </w:tc>
      </w:tr>
      <w:tr w:rsidR="003F33C4" w:rsidRPr="00E93CF5" w14:paraId="42BE2509" w14:textId="77777777" w:rsidTr="00A6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37EAA4C" w14:textId="49F8E067" w:rsidR="00A50396" w:rsidRPr="00E93CF5" w:rsidRDefault="00A50396" w:rsidP="00A50396">
            <w:pPr>
              <w:spacing w:after="0"/>
              <w:rPr>
                <w:rFonts w:cstheme="minorHAnsi"/>
                <w:i/>
                <w:sz w:val="18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The cluster's main contact person:</w:t>
            </w:r>
          </w:p>
          <w:p w14:paraId="6E18E0CC" w14:textId="5D581AA5" w:rsidR="003F33C4" w:rsidRPr="00E93CF5" w:rsidRDefault="00A50396" w:rsidP="00A50396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18"/>
                <w:szCs w:val="22"/>
                <w:lang w:val="en-US"/>
              </w:rPr>
              <w:t>(</w:t>
            </w:r>
            <w:proofErr w:type="gramStart"/>
            <w:r w:rsidRPr="00E93CF5">
              <w:rPr>
                <w:rFonts w:cstheme="minorHAnsi"/>
                <w:i/>
                <w:sz w:val="18"/>
                <w:szCs w:val="22"/>
                <w:lang w:val="en-US"/>
              </w:rPr>
              <w:t>if</w:t>
            </w:r>
            <w:proofErr w:type="gramEnd"/>
            <w:r w:rsidRPr="00E93CF5">
              <w:rPr>
                <w:rFonts w:cstheme="minorHAnsi"/>
                <w:i/>
                <w:sz w:val="18"/>
                <w:szCs w:val="22"/>
                <w:lang w:val="en-US"/>
              </w:rPr>
              <w:t xml:space="preserve"> this is someone other than manager)</w:t>
            </w:r>
          </w:p>
        </w:tc>
        <w:tc>
          <w:tcPr>
            <w:tcW w:w="6921" w:type="dxa"/>
            <w:gridSpan w:val="6"/>
          </w:tcPr>
          <w:p w14:paraId="512C30D9" w14:textId="741EC37E" w:rsidR="003F33C4" w:rsidRPr="00E93CF5" w:rsidRDefault="00A50396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Name</w:t>
            </w:r>
            <w:r w:rsidR="003F33C4" w:rsidRPr="00E93CF5">
              <w:rPr>
                <w:sz w:val="22"/>
                <w:szCs w:val="22"/>
                <w:lang w:val="en-US"/>
              </w:rPr>
              <w:t>:</w:t>
            </w:r>
          </w:p>
          <w:p w14:paraId="5B3EA27F" w14:textId="77777777" w:rsidR="00E93CF5" w:rsidRPr="00E93CF5" w:rsidRDefault="00E93CF5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64DC49F1" w14:textId="0CECC75E" w:rsidR="003F33C4" w:rsidRPr="00E93CF5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E-</w:t>
            </w:r>
            <w:r w:rsidR="00A50396" w:rsidRPr="00E93CF5">
              <w:rPr>
                <w:sz w:val="22"/>
                <w:szCs w:val="22"/>
                <w:lang w:val="en-US"/>
              </w:rPr>
              <w:t>mail</w:t>
            </w:r>
            <w:r w:rsidRPr="00E93CF5">
              <w:rPr>
                <w:sz w:val="22"/>
                <w:szCs w:val="22"/>
                <w:lang w:val="en-US"/>
              </w:rPr>
              <w:t>:</w:t>
            </w:r>
          </w:p>
          <w:p w14:paraId="72A923D5" w14:textId="77777777" w:rsidR="00E93CF5" w:rsidRPr="00E93CF5" w:rsidRDefault="00E93CF5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43D44DEC" w14:textId="3C3A6C57" w:rsidR="003F33C4" w:rsidRPr="00E93CF5" w:rsidRDefault="00A50396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93CF5">
              <w:rPr>
                <w:sz w:val="22"/>
                <w:szCs w:val="22"/>
                <w:lang w:val="en-US"/>
              </w:rPr>
              <w:t>Phone number</w:t>
            </w:r>
            <w:r w:rsidR="003F33C4" w:rsidRPr="00E93CF5">
              <w:rPr>
                <w:sz w:val="22"/>
                <w:szCs w:val="22"/>
                <w:lang w:val="en-US"/>
              </w:rPr>
              <w:t>:</w:t>
            </w:r>
          </w:p>
        </w:tc>
      </w:tr>
      <w:tr w:rsidR="008337E3" w:rsidRPr="00E93CF5" w14:paraId="4A438D09" w14:textId="77777777" w:rsidTr="004F497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39F9CFE" w14:textId="39081E3F" w:rsidR="008337E3" w:rsidRPr="00E93CF5" w:rsidRDefault="00A50396" w:rsidP="003F33C4">
            <w:pPr>
              <w:spacing w:after="0"/>
              <w:rPr>
                <w:rFonts w:cstheme="minorHAnsi"/>
                <w:b w:val="0"/>
                <w:bCs w:val="0"/>
                <w:i/>
                <w:sz w:val="20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Position in the value chain:</w:t>
            </w:r>
          </w:p>
        </w:tc>
        <w:tc>
          <w:tcPr>
            <w:tcW w:w="6921" w:type="dxa"/>
            <w:gridSpan w:val="6"/>
          </w:tcPr>
          <w:p w14:paraId="6D568421" w14:textId="42572EBB" w:rsidR="008337E3" w:rsidRPr="00E93CF5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2B17C73F" w14:textId="77777777" w:rsidR="008337E3" w:rsidRPr="00E93CF5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8337E3" w:rsidRPr="00E93CF5" w14:paraId="6C3F78BF" w14:textId="77777777" w:rsidTr="00434B86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9F5862F" w14:textId="41CE6447" w:rsidR="008337E3" w:rsidRPr="00E93CF5" w:rsidRDefault="00A50396" w:rsidP="00A50396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 xml:space="preserve">Expectations for participation in Battery Norway </w:t>
            </w:r>
            <w:r w:rsidRPr="00E93CF5">
              <w:rPr>
                <w:rFonts w:cstheme="minorHAnsi"/>
                <w:i/>
                <w:sz w:val="18"/>
                <w:szCs w:val="18"/>
                <w:lang w:val="en-US"/>
              </w:rPr>
              <w:t>(Motivation for participating)</w:t>
            </w:r>
          </w:p>
        </w:tc>
        <w:tc>
          <w:tcPr>
            <w:tcW w:w="6921" w:type="dxa"/>
            <w:gridSpan w:val="6"/>
          </w:tcPr>
          <w:p w14:paraId="5B29C38A" w14:textId="77777777" w:rsidR="008337E3" w:rsidRPr="00E93CF5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3F33C4" w:rsidRPr="00E93CF5" w14:paraId="761DCABE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C86613F" w14:textId="59EB129C" w:rsidR="003F33C4" w:rsidRPr="00E93CF5" w:rsidRDefault="00A50396" w:rsidP="003F33C4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Main interest/focus area(s):</w:t>
            </w:r>
          </w:p>
        </w:tc>
        <w:tc>
          <w:tcPr>
            <w:tcW w:w="1629" w:type="dxa"/>
          </w:tcPr>
          <w:p w14:paraId="67B5EE98" w14:textId="541733FA" w:rsidR="003F33C4" w:rsidRPr="00E93CF5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9082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F33C4" w:rsidRPr="00E93CF5">
              <w:rPr>
                <w:sz w:val="22"/>
                <w:szCs w:val="22"/>
                <w:lang w:val="en-US"/>
              </w:rPr>
              <w:t xml:space="preserve">  </w:t>
            </w:r>
            <w:r w:rsidR="00A50396" w:rsidRPr="00E93CF5">
              <w:rPr>
                <w:lang w:val="en-US"/>
              </w:rPr>
              <w:t>Competence</w:t>
            </w:r>
          </w:p>
        </w:tc>
        <w:tc>
          <w:tcPr>
            <w:tcW w:w="2486" w:type="dxa"/>
            <w:gridSpan w:val="3"/>
          </w:tcPr>
          <w:p w14:paraId="32E77E75" w14:textId="000D7597" w:rsidR="003F33C4" w:rsidRPr="00E93CF5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3436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F33C4" w:rsidRPr="00E93CF5">
              <w:rPr>
                <w:sz w:val="22"/>
                <w:szCs w:val="22"/>
                <w:lang w:val="en-US"/>
              </w:rPr>
              <w:t xml:space="preserve">  </w:t>
            </w:r>
          </w:p>
          <w:p w14:paraId="143B83F3" w14:textId="77777777" w:rsidR="00A50396" w:rsidRPr="00E93CF5" w:rsidRDefault="00A50396" w:rsidP="00A503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93CF5">
              <w:rPr>
                <w:lang w:val="en-US"/>
              </w:rPr>
              <w:t>R&amp;D and Innovation,</w:t>
            </w:r>
          </w:p>
          <w:p w14:paraId="05D9B274" w14:textId="4A41B50D" w:rsidR="003F33C4" w:rsidRPr="00E93CF5" w:rsidRDefault="00A50396" w:rsidP="00A503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93CF5">
              <w:rPr>
                <w:lang w:val="en-US"/>
              </w:rPr>
              <w:t>piloting/infrastructure</w:t>
            </w:r>
          </w:p>
        </w:tc>
        <w:tc>
          <w:tcPr>
            <w:tcW w:w="2806" w:type="dxa"/>
            <w:gridSpan w:val="2"/>
          </w:tcPr>
          <w:p w14:paraId="6D845FEB" w14:textId="7344158E" w:rsidR="003F33C4" w:rsidRPr="00E93CF5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8184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 w:rsidRPr="00E93CF5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F33C4" w:rsidRPr="00E93CF5">
              <w:rPr>
                <w:sz w:val="22"/>
                <w:szCs w:val="22"/>
                <w:lang w:val="en-US"/>
              </w:rPr>
              <w:t xml:space="preserve">  </w:t>
            </w:r>
          </w:p>
          <w:p w14:paraId="383220B6" w14:textId="402CEB57" w:rsidR="003F33C4" w:rsidRPr="00E93CF5" w:rsidRDefault="00A50396" w:rsidP="00E93C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93CF5">
              <w:rPr>
                <w:lang w:val="en-US"/>
              </w:rPr>
              <w:t>Positioning, internationalization</w:t>
            </w:r>
          </w:p>
        </w:tc>
      </w:tr>
      <w:tr w:rsidR="003F33C4" w:rsidRPr="00E93CF5" w14:paraId="4285170B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F04A155" w14:textId="6B200DD5" w:rsidR="003F33C4" w:rsidRPr="00E93CF5" w:rsidRDefault="00A50396" w:rsidP="001A6182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The company's relationship with sustainability/ESG:</w:t>
            </w:r>
          </w:p>
        </w:tc>
        <w:tc>
          <w:tcPr>
            <w:tcW w:w="6921" w:type="dxa"/>
            <w:gridSpan w:val="6"/>
          </w:tcPr>
          <w:p w14:paraId="5FAE107F" w14:textId="77777777" w:rsidR="003F33C4" w:rsidRPr="00E93CF5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3BBB114" w14:textId="77777777" w:rsidR="003F33C4" w:rsidRPr="00E93CF5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F33C4" w:rsidRPr="00E93CF5" w14:paraId="3DE2195F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06D1E57B" w14:textId="74264ED5" w:rsidR="003F33C4" w:rsidRPr="00E93CF5" w:rsidRDefault="00A50396" w:rsidP="000A5A83">
            <w:pPr>
              <w:spacing w:after="0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3CF5">
              <w:rPr>
                <w:rFonts w:cstheme="minorHAnsi"/>
                <w:i/>
                <w:sz w:val="22"/>
                <w:szCs w:val="22"/>
                <w:lang w:val="en-US"/>
              </w:rPr>
              <w:t>Other relevant information:</w:t>
            </w:r>
          </w:p>
        </w:tc>
        <w:tc>
          <w:tcPr>
            <w:tcW w:w="6921" w:type="dxa"/>
            <w:gridSpan w:val="6"/>
          </w:tcPr>
          <w:p w14:paraId="445388F2" w14:textId="77777777" w:rsidR="003F33C4" w:rsidRPr="00E93CF5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3D5D430D" w14:textId="577BD2D1" w:rsidR="001A6182" w:rsidRPr="00E93CF5" w:rsidRDefault="001A6182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</w:tbl>
    <w:p w14:paraId="25F42E93" w14:textId="77777777" w:rsidR="00535663" w:rsidRPr="00E93CF5" w:rsidRDefault="00535663" w:rsidP="00727DFB">
      <w:pPr>
        <w:spacing w:after="0"/>
        <w:rPr>
          <w:lang w:val="en-US"/>
        </w:rPr>
      </w:pPr>
    </w:p>
    <w:p w14:paraId="0685D1D7" w14:textId="77777777" w:rsidR="00535663" w:rsidRPr="00E93CF5" w:rsidRDefault="00535663" w:rsidP="00727DFB">
      <w:pPr>
        <w:spacing w:after="120"/>
        <w:rPr>
          <w:lang w:val="en-US"/>
        </w:rPr>
      </w:pPr>
    </w:p>
    <w:p w14:paraId="56CFDD13" w14:textId="26BB5D6F" w:rsidR="001A0BEB" w:rsidRPr="00E93CF5" w:rsidRDefault="00A50396" w:rsidP="001A0BEB">
      <w:pPr>
        <w:rPr>
          <w:lang w:val="en-US"/>
        </w:rPr>
      </w:pPr>
      <w:r w:rsidRPr="00E93CF5">
        <w:rPr>
          <w:lang w:val="en-US"/>
        </w:rPr>
        <w:t>Place and date</w:t>
      </w:r>
      <w:r w:rsidR="001A0BEB" w:rsidRPr="00E93CF5">
        <w:rPr>
          <w:lang w:val="en-US"/>
        </w:rPr>
        <w:t>: _____________</w:t>
      </w:r>
      <w:r w:rsidR="00DE344A" w:rsidRPr="00E93CF5">
        <w:rPr>
          <w:lang w:val="en-US"/>
        </w:rPr>
        <w:t>_______</w:t>
      </w:r>
      <w:r w:rsidRPr="00E93CF5">
        <w:rPr>
          <w:lang w:val="en-US"/>
        </w:rPr>
        <w:t xml:space="preserve"> Signature senior manager </w:t>
      </w:r>
      <w:r w:rsidR="001A0BEB" w:rsidRPr="00E93CF5">
        <w:rPr>
          <w:lang w:val="en-US"/>
        </w:rPr>
        <w:t>_______________________________</w:t>
      </w:r>
    </w:p>
    <w:p w14:paraId="39D972C0" w14:textId="43115E20" w:rsidR="00886CF6" w:rsidRPr="00E93CF5" w:rsidRDefault="00A50396" w:rsidP="00A50396">
      <w:pPr>
        <w:rPr>
          <w:lang w:val="en-US"/>
        </w:rPr>
      </w:pPr>
      <w:r w:rsidRPr="00E93CF5">
        <w:rPr>
          <w:lang w:val="en-US"/>
        </w:rPr>
        <w:br/>
        <w:t xml:space="preserve">Attachment to the application: </w:t>
      </w:r>
      <w:r w:rsidRPr="00E93CF5">
        <w:rPr>
          <w:b/>
          <w:bCs/>
          <w:lang w:val="en-US"/>
        </w:rPr>
        <w:t>Logo</w:t>
      </w:r>
      <w:r w:rsidRPr="00E93CF5">
        <w:rPr>
          <w:lang w:val="en-US"/>
        </w:rPr>
        <w:t xml:space="preserve"> </w:t>
      </w:r>
      <w:r w:rsidRPr="00E93CF5">
        <w:rPr>
          <w:b/>
          <w:bCs/>
          <w:lang w:val="en-US"/>
        </w:rPr>
        <w:t>in jpg. and eps. format.</w:t>
      </w:r>
    </w:p>
    <w:sectPr w:rsidR="00886CF6" w:rsidRPr="00E93CF5" w:rsidSect="00773482">
      <w:headerReference w:type="default" r:id="rId8"/>
      <w:headerReference w:type="firs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6DFD" w14:textId="77777777" w:rsidR="00675AC3" w:rsidRDefault="00675AC3" w:rsidP="005E0422">
      <w:r>
        <w:separator/>
      </w:r>
    </w:p>
  </w:endnote>
  <w:endnote w:type="continuationSeparator" w:id="0">
    <w:p w14:paraId="7137564D" w14:textId="77777777" w:rsidR="00675AC3" w:rsidRDefault="00675AC3" w:rsidP="005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7D9" w14:textId="77777777" w:rsidR="00675AC3" w:rsidRDefault="00675AC3" w:rsidP="005E0422">
      <w:r>
        <w:separator/>
      </w:r>
    </w:p>
  </w:footnote>
  <w:footnote w:type="continuationSeparator" w:id="0">
    <w:p w14:paraId="37361BDD" w14:textId="77777777" w:rsidR="00675AC3" w:rsidRDefault="00675AC3" w:rsidP="005E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D00E" w14:textId="5EC36489" w:rsidR="00880826" w:rsidRPr="00D273B9" w:rsidRDefault="00B02524" w:rsidP="00B02524">
    <w:pPr>
      <w:pStyle w:val="Topptekst"/>
      <w:jc w:val="right"/>
    </w:pPr>
    <w:r w:rsidRPr="00F16907">
      <w:rPr>
        <w:noProof/>
      </w:rPr>
      <w:drawing>
        <wp:anchor distT="0" distB="0" distL="114300" distR="114300" simplePos="0" relativeHeight="251663872" behindDoc="0" locked="0" layoutInCell="1" allowOverlap="1" wp14:anchorId="08F4D442" wp14:editId="12257ECA">
          <wp:simplePos x="0" y="0"/>
          <wp:positionH relativeFrom="page">
            <wp:posOffset>6198119</wp:posOffset>
          </wp:positionH>
          <wp:positionV relativeFrom="page">
            <wp:posOffset>103909</wp:posOffset>
          </wp:positionV>
          <wp:extent cx="1219835" cy="873760"/>
          <wp:effectExtent l="0" t="0" r="0" b="0"/>
          <wp:wrapThrough wrapText="bothSides">
            <wp:wrapPolygon edited="0">
              <wp:start x="9108" y="0"/>
              <wp:lineTo x="5397" y="471"/>
              <wp:lineTo x="337" y="5180"/>
              <wp:lineTo x="337" y="10360"/>
              <wp:lineTo x="2361" y="15070"/>
              <wp:lineTo x="675" y="15541"/>
              <wp:lineTo x="1012" y="19308"/>
              <wp:lineTo x="8096" y="20250"/>
              <wp:lineTo x="19902" y="20250"/>
              <wp:lineTo x="20914" y="17424"/>
              <wp:lineTo x="19902" y="16012"/>
              <wp:lineTo x="18553" y="15070"/>
              <wp:lineTo x="20914" y="9890"/>
              <wp:lineTo x="20914" y="4709"/>
              <wp:lineTo x="15854" y="471"/>
              <wp:lineTo x="11806" y="0"/>
              <wp:lineTo x="9108" y="0"/>
            </wp:wrapPolygon>
          </wp:wrapThrough>
          <wp:docPr id="3" name="Bilde 30" descr="A picture containing sunburst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C9EBF36-67A2-485C-A020-96C64A4F6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e 30" descr="A picture containing sunburst chart&#10;&#10;Description automatically generated">
                    <a:extLst>
                      <a:ext uri="{FF2B5EF4-FFF2-40B4-BE49-F238E27FC236}">
                        <a16:creationId xmlns:a16="http://schemas.microsoft.com/office/drawing/2014/main" id="{6C9EBF36-67A2-485C-A020-96C64A4F6F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7977" w14:textId="66F42BF9" w:rsidR="00C13AF8" w:rsidRDefault="00F16907">
    <w:pPr>
      <w:pStyle w:val="Topptekst"/>
    </w:pPr>
    <w:r w:rsidRPr="00F16907">
      <w:rPr>
        <w:noProof/>
      </w:rPr>
      <w:drawing>
        <wp:anchor distT="0" distB="0" distL="114300" distR="114300" simplePos="0" relativeHeight="251661824" behindDoc="0" locked="0" layoutInCell="1" allowOverlap="1" wp14:anchorId="4047EB8A" wp14:editId="444A7A89">
          <wp:simplePos x="0" y="0"/>
          <wp:positionH relativeFrom="column">
            <wp:posOffset>5562600</wp:posOffset>
          </wp:positionH>
          <wp:positionV relativeFrom="page">
            <wp:posOffset>200833</wp:posOffset>
          </wp:positionV>
          <wp:extent cx="1219835" cy="873760"/>
          <wp:effectExtent l="0" t="0" r="0" b="0"/>
          <wp:wrapThrough wrapText="bothSides">
            <wp:wrapPolygon edited="0">
              <wp:start x="9108" y="0"/>
              <wp:lineTo x="5397" y="471"/>
              <wp:lineTo x="337" y="5180"/>
              <wp:lineTo x="337" y="10360"/>
              <wp:lineTo x="2361" y="15070"/>
              <wp:lineTo x="675" y="15070"/>
              <wp:lineTo x="1012" y="19308"/>
              <wp:lineTo x="8096" y="20250"/>
              <wp:lineTo x="19902" y="20250"/>
              <wp:lineTo x="20914" y="17424"/>
              <wp:lineTo x="19902" y="16012"/>
              <wp:lineTo x="18553" y="15070"/>
              <wp:lineTo x="20914" y="9890"/>
              <wp:lineTo x="20914" y="4709"/>
              <wp:lineTo x="15854" y="471"/>
              <wp:lineTo x="11806" y="0"/>
              <wp:lineTo x="9108" y="0"/>
            </wp:wrapPolygon>
          </wp:wrapThrough>
          <wp:docPr id="31" name="Bilde 30" descr="A picture containing sunburst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C9EBF36-67A2-485C-A020-96C64A4F6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e 30" descr="A picture containing sunburst chart&#10;&#10;Description automatically generated">
                    <a:extLst>
                      <a:ext uri="{FF2B5EF4-FFF2-40B4-BE49-F238E27FC236}">
                        <a16:creationId xmlns:a16="http://schemas.microsoft.com/office/drawing/2014/main" id="{6C9EBF36-67A2-485C-A020-96C64A4F6F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081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B01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6C7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185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09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F8F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F0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94C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D6E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74F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888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17C4F"/>
    <w:multiLevelType w:val="hybridMultilevel"/>
    <w:tmpl w:val="F8B4C9E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B309E"/>
    <w:multiLevelType w:val="hybridMultilevel"/>
    <w:tmpl w:val="CB40C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5151F"/>
    <w:multiLevelType w:val="hybridMultilevel"/>
    <w:tmpl w:val="894815BC"/>
    <w:lvl w:ilvl="0" w:tplc="451CD204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97CB2"/>
    <w:multiLevelType w:val="hybridMultilevel"/>
    <w:tmpl w:val="056A0514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4621E"/>
    <w:multiLevelType w:val="hybridMultilevel"/>
    <w:tmpl w:val="DD849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BDF7155"/>
    <w:multiLevelType w:val="hybridMultilevel"/>
    <w:tmpl w:val="32C63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179DC"/>
    <w:multiLevelType w:val="hybridMultilevel"/>
    <w:tmpl w:val="A4A8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65F5C"/>
    <w:multiLevelType w:val="hybridMultilevel"/>
    <w:tmpl w:val="3D1E3A0E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30A43"/>
    <w:multiLevelType w:val="hybridMultilevel"/>
    <w:tmpl w:val="C48E0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E4634"/>
    <w:multiLevelType w:val="hybridMultilevel"/>
    <w:tmpl w:val="F8462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43F98"/>
    <w:multiLevelType w:val="hybridMultilevel"/>
    <w:tmpl w:val="D6E6C830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A2EC0"/>
    <w:multiLevelType w:val="hybridMultilevel"/>
    <w:tmpl w:val="7CA408E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63016B8"/>
    <w:multiLevelType w:val="hybridMultilevel"/>
    <w:tmpl w:val="663ED8DC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B135B"/>
    <w:multiLevelType w:val="hybridMultilevel"/>
    <w:tmpl w:val="686A4286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1F6"/>
    <w:multiLevelType w:val="hybridMultilevel"/>
    <w:tmpl w:val="112629A6"/>
    <w:lvl w:ilvl="0" w:tplc="16F4C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A40"/>
    <w:multiLevelType w:val="hybridMultilevel"/>
    <w:tmpl w:val="111E0D46"/>
    <w:lvl w:ilvl="0" w:tplc="AFDAF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09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0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4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A26B56"/>
    <w:multiLevelType w:val="hybridMultilevel"/>
    <w:tmpl w:val="67B86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10D55"/>
    <w:multiLevelType w:val="hybridMultilevel"/>
    <w:tmpl w:val="4246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2273E"/>
    <w:multiLevelType w:val="hybridMultilevel"/>
    <w:tmpl w:val="62DC1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C4ED1"/>
    <w:multiLevelType w:val="hybridMultilevel"/>
    <w:tmpl w:val="1ABAADB8"/>
    <w:lvl w:ilvl="0" w:tplc="16F4C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13318"/>
    <w:multiLevelType w:val="multilevel"/>
    <w:tmpl w:val="0CCAF8A0"/>
    <w:lvl w:ilvl="0">
      <w:start w:val="1"/>
      <w:numFmt w:val="decimal"/>
      <w:suff w:val="space"/>
      <w:lvlText w:val="Kapit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A112FC8"/>
    <w:multiLevelType w:val="hybridMultilevel"/>
    <w:tmpl w:val="647EA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5D1A"/>
    <w:multiLevelType w:val="multilevel"/>
    <w:tmpl w:val="A4EEB18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FD01408"/>
    <w:multiLevelType w:val="hybridMultilevel"/>
    <w:tmpl w:val="670A861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F56F93"/>
    <w:multiLevelType w:val="hybridMultilevel"/>
    <w:tmpl w:val="3AC61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E2CF7"/>
    <w:multiLevelType w:val="hybridMultilevel"/>
    <w:tmpl w:val="56986CC6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74907"/>
    <w:multiLevelType w:val="hybridMultilevel"/>
    <w:tmpl w:val="AC269D32"/>
    <w:lvl w:ilvl="0" w:tplc="04140013">
      <w:start w:val="1"/>
      <w:numFmt w:val="upperRoman"/>
      <w:lvlText w:val="%1."/>
      <w:lvlJc w:val="right"/>
      <w:pPr>
        <w:ind w:left="2160" w:hanging="360"/>
      </w:p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111C41"/>
    <w:multiLevelType w:val="hybridMultilevel"/>
    <w:tmpl w:val="1D98B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C372A"/>
    <w:multiLevelType w:val="hybridMultilevel"/>
    <w:tmpl w:val="C57478FE"/>
    <w:lvl w:ilvl="0" w:tplc="3F36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4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07549E"/>
    <w:multiLevelType w:val="hybridMultilevel"/>
    <w:tmpl w:val="E2D0F450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4EC4"/>
    <w:multiLevelType w:val="hybridMultilevel"/>
    <w:tmpl w:val="F260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E6CC0"/>
    <w:multiLevelType w:val="hybridMultilevel"/>
    <w:tmpl w:val="C01E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01B0B"/>
    <w:multiLevelType w:val="hybridMultilevel"/>
    <w:tmpl w:val="74C87DC0"/>
    <w:lvl w:ilvl="0" w:tplc="CCE8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4C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8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2947143">
    <w:abstractNumId w:val="10"/>
  </w:num>
  <w:num w:numId="2" w16cid:durableId="412052583">
    <w:abstractNumId w:val="0"/>
  </w:num>
  <w:num w:numId="3" w16cid:durableId="922379574">
    <w:abstractNumId w:val="9"/>
  </w:num>
  <w:num w:numId="4" w16cid:durableId="1315449617">
    <w:abstractNumId w:val="4"/>
  </w:num>
  <w:num w:numId="5" w16cid:durableId="173225521">
    <w:abstractNumId w:val="3"/>
  </w:num>
  <w:num w:numId="6" w16cid:durableId="911307498">
    <w:abstractNumId w:val="2"/>
  </w:num>
  <w:num w:numId="7" w16cid:durableId="1436949561">
    <w:abstractNumId w:val="1"/>
  </w:num>
  <w:num w:numId="8" w16cid:durableId="1755541743">
    <w:abstractNumId w:val="8"/>
  </w:num>
  <w:num w:numId="9" w16cid:durableId="335350635">
    <w:abstractNumId w:val="7"/>
  </w:num>
  <w:num w:numId="10" w16cid:durableId="1410469967">
    <w:abstractNumId w:val="6"/>
  </w:num>
  <w:num w:numId="11" w16cid:durableId="525675204">
    <w:abstractNumId w:val="5"/>
  </w:num>
  <w:num w:numId="12" w16cid:durableId="1297761438">
    <w:abstractNumId w:val="39"/>
  </w:num>
  <w:num w:numId="13" w16cid:durableId="1659455528">
    <w:abstractNumId w:val="28"/>
  </w:num>
  <w:num w:numId="14" w16cid:durableId="1505708741">
    <w:abstractNumId w:val="31"/>
  </w:num>
  <w:num w:numId="15" w16cid:durableId="1371802165">
    <w:abstractNumId w:val="40"/>
  </w:num>
  <w:num w:numId="16" w16cid:durableId="1805735390">
    <w:abstractNumId w:val="33"/>
  </w:num>
  <w:num w:numId="17" w16cid:durableId="517081882">
    <w:abstractNumId w:val="13"/>
  </w:num>
  <w:num w:numId="18" w16cid:durableId="298413292">
    <w:abstractNumId w:val="16"/>
  </w:num>
  <w:num w:numId="19" w16cid:durableId="9767589">
    <w:abstractNumId w:val="26"/>
  </w:num>
  <w:num w:numId="20" w16cid:durableId="1046218787">
    <w:abstractNumId w:val="44"/>
  </w:num>
  <w:num w:numId="21" w16cid:durableId="1851067014">
    <w:abstractNumId w:val="32"/>
  </w:num>
  <w:num w:numId="22" w16cid:durableId="1343434495">
    <w:abstractNumId w:val="27"/>
  </w:num>
  <w:num w:numId="23" w16cid:durableId="420180493">
    <w:abstractNumId w:val="19"/>
  </w:num>
  <w:num w:numId="24" w16cid:durableId="519970761">
    <w:abstractNumId w:val="29"/>
  </w:num>
  <w:num w:numId="25" w16cid:durableId="1861122362">
    <w:abstractNumId w:val="41"/>
  </w:num>
  <w:num w:numId="26" w16cid:durableId="1242911230">
    <w:abstractNumId w:val="23"/>
  </w:num>
  <w:num w:numId="27" w16cid:durableId="1579754424">
    <w:abstractNumId w:val="14"/>
  </w:num>
  <w:num w:numId="28" w16cid:durableId="2129425890">
    <w:abstractNumId w:val="36"/>
  </w:num>
  <w:num w:numId="29" w16cid:durableId="527841769">
    <w:abstractNumId w:val="11"/>
  </w:num>
  <w:num w:numId="30" w16cid:durableId="502940927">
    <w:abstractNumId w:val="25"/>
  </w:num>
  <w:num w:numId="31" w16cid:durableId="237401209">
    <w:abstractNumId w:val="42"/>
  </w:num>
  <w:num w:numId="32" w16cid:durableId="814416431">
    <w:abstractNumId w:val="24"/>
  </w:num>
  <w:num w:numId="33" w16cid:durableId="1589340987">
    <w:abstractNumId w:val="30"/>
  </w:num>
  <w:num w:numId="34" w16cid:durableId="732704807">
    <w:abstractNumId w:val="20"/>
  </w:num>
  <w:num w:numId="35" w16cid:durableId="1963533829">
    <w:abstractNumId w:val="18"/>
  </w:num>
  <w:num w:numId="36" w16cid:durableId="1123622051">
    <w:abstractNumId w:val="21"/>
  </w:num>
  <w:num w:numId="37" w16cid:durableId="234432718">
    <w:abstractNumId w:val="43"/>
  </w:num>
  <w:num w:numId="38" w16cid:durableId="570577289">
    <w:abstractNumId w:val="38"/>
  </w:num>
  <w:num w:numId="39" w16cid:durableId="412240854">
    <w:abstractNumId w:val="35"/>
  </w:num>
  <w:num w:numId="40" w16cid:durableId="1760827579">
    <w:abstractNumId w:val="17"/>
  </w:num>
  <w:num w:numId="41" w16cid:durableId="697586386">
    <w:abstractNumId w:val="12"/>
  </w:num>
  <w:num w:numId="42" w16cid:durableId="585917555">
    <w:abstractNumId w:val="34"/>
  </w:num>
  <w:num w:numId="43" w16cid:durableId="28489617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445073261">
    <w:abstractNumId w:val="22"/>
  </w:num>
  <w:num w:numId="45" w16cid:durableId="704645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05"/>
    <w:rsid w:val="000067FB"/>
    <w:rsid w:val="000076DA"/>
    <w:rsid w:val="00010CC7"/>
    <w:rsid w:val="00017690"/>
    <w:rsid w:val="00030AD4"/>
    <w:rsid w:val="00032098"/>
    <w:rsid w:val="000341B6"/>
    <w:rsid w:val="000464E3"/>
    <w:rsid w:val="00051355"/>
    <w:rsid w:val="000639A3"/>
    <w:rsid w:val="00073631"/>
    <w:rsid w:val="00073C95"/>
    <w:rsid w:val="000914AF"/>
    <w:rsid w:val="000A0828"/>
    <w:rsid w:val="000A12FC"/>
    <w:rsid w:val="000A2C58"/>
    <w:rsid w:val="000A5A83"/>
    <w:rsid w:val="000B1232"/>
    <w:rsid w:val="000B7533"/>
    <w:rsid w:val="000C7921"/>
    <w:rsid w:val="000D648A"/>
    <w:rsid w:val="000D7432"/>
    <w:rsid w:val="000E55D9"/>
    <w:rsid w:val="001325EA"/>
    <w:rsid w:val="00142BC5"/>
    <w:rsid w:val="0014603E"/>
    <w:rsid w:val="00147A6D"/>
    <w:rsid w:val="0016420F"/>
    <w:rsid w:val="00164BB1"/>
    <w:rsid w:val="00181934"/>
    <w:rsid w:val="00191633"/>
    <w:rsid w:val="001A0BEB"/>
    <w:rsid w:val="001A3CCD"/>
    <w:rsid w:val="001A6182"/>
    <w:rsid w:val="001B2721"/>
    <w:rsid w:val="001B4CF8"/>
    <w:rsid w:val="001B53A6"/>
    <w:rsid w:val="001C6691"/>
    <w:rsid w:val="001C7DC9"/>
    <w:rsid w:val="001E65C9"/>
    <w:rsid w:val="001E692D"/>
    <w:rsid w:val="00200B9B"/>
    <w:rsid w:val="002127E0"/>
    <w:rsid w:val="002138AF"/>
    <w:rsid w:val="00216FC4"/>
    <w:rsid w:val="00231C84"/>
    <w:rsid w:val="00242026"/>
    <w:rsid w:val="002461D1"/>
    <w:rsid w:val="002478AB"/>
    <w:rsid w:val="00267438"/>
    <w:rsid w:val="00270833"/>
    <w:rsid w:val="0028199A"/>
    <w:rsid w:val="00283BAB"/>
    <w:rsid w:val="00286314"/>
    <w:rsid w:val="00291F30"/>
    <w:rsid w:val="002A55EA"/>
    <w:rsid w:val="002F1299"/>
    <w:rsid w:val="00306DCD"/>
    <w:rsid w:val="003224BD"/>
    <w:rsid w:val="003255D2"/>
    <w:rsid w:val="00356AA5"/>
    <w:rsid w:val="0036110B"/>
    <w:rsid w:val="003649A4"/>
    <w:rsid w:val="00364FEA"/>
    <w:rsid w:val="00380821"/>
    <w:rsid w:val="00383188"/>
    <w:rsid w:val="003865E3"/>
    <w:rsid w:val="003950C5"/>
    <w:rsid w:val="003A494A"/>
    <w:rsid w:val="003A6E3C"/>
    <w:rsid w:val="003B7FB1"/>
    <w:rsid w:val="003D09F8"/>
    <w:rsid w:val="003F33C4"/>
    <w:rsid w:val="003F5468"/>
    <w:rsid w:val="003F7548"/>
    <w:rsid w:val="00403D52"/>
    <w:rsid w:val="00404F11"/>
    <w:rsid w:val="004345E6"/>
    <w:rsid w:val="00434B86"/>
    <w:rsid w:val="004413B0"/>
    <w:rsid w:val="00445743"/>
    <w:rsid w:val="0045386C"/>
    <w:rsid w:val="004675DD"/>
    <w:rsid w:val="00471A63"/>
    <w:rsid w:val="00481738"/>
    <w:rsid w:val="00483DEB"/>
    <w:rsid w:val="0048546C"/>
    <w:rsid w:val="004955F9"/>
    <w:rsid w:val="00496BD9"/>
    <w:rsid w:val="004A5D1D"/>
    <w:rsid w:val="004B4486"/>
    <w:rsid w:val="004B7512"/>
    <w:rsid w:val="004D1241"/>
    <w:rsid w:val="004D5B5E"/>
    <w:rsid w:val="004E2AFD"/>
    <w:rsid w:val="004E3262"/>
    <w:rsid w:val="004E4806"/>
    <w:rsid w:val="004F4977"/>
    <w:rsid w:val="005017CE"/>
    <w:rsid w:val="0050441C"/>
    <w:rsid w:val="00521505"/>
    <w:rsid w:val="005231E9"/>
    <w:rsid w:val="00535663"/>
    <w:rsid w:val="00545737"/>
    <w:rsid w:val="005543BA"/>
    <w:rsid w:val="00565B87"/>
    <w:rsid w:val="00595EDB"/>
    <w:rsid w:val="00596952"/>
    <w:rsid w:val="005974BB"/>
    <w:rsid w:val="005B2D6F"/>
    <w:rsid w:val="005B379D"/>
    <w:rsid w:val="005C1D93"/>
    <w:rsid w:val="005C7549"/>
    <w:rsid w:val="005E0422"/>
    <w:rsid w:val="005F7B63"/>
    <w:rsid w:val="006027B9"/>
    <w:rsid w:val="006108E5"/>
    <w:rsid w:val="0061630E"/>
    <w:rsid w:val="0062702D"/>
    <w:rsid w:val="0064615F"/>
    <w:rsid w:val="00653C70"/>
    <w:rsid w:val="00653DF3"/>
    <w:rsid w:val="006542AB"/>
    <w:rsid w:val="00665817"/>
    <w:rsid w:val="0066656B"/>
    <w:rsid w:val="00673A75"/>
    <w:rsid w:val="00675AC3"/>
    <w:rsid w:val="00680ED2"/>
    <w:rsid w:val="006947E0"/>
    <w:rsid w:val="006B124F"/>
    <w:rsid w:val="006C42EB"/>
    <w:rsid w:val="006C67FF"/>
    <w:rsid w:val="006D2B0E"/>
    <w:rsid w:val="006E0833"/>
    <w:rsid w:val="00704B61"/>
    <w:rsid w:val="00706AF7"/>
    <w:rsid w:val="007103CD"/>
    <w:rsid w:val="00727DFB"/>
    <w:rsid w:val="00746AD9"/>
    <w:rsid w:val="007511D1"/>
    <w:rsid w:val="00752C1F"/>
    <w:rsid w:val="00753E9A"/>
    <w:rsid w:val="00756C56"/>
    <w:rsid w:val="00760692"/>
    <w:rsid w:val="00773482"/>
    <w:rsid w:val="0078489A"/>
    <w:rsid w:val="00785A66"/>
    <w:rsid w:val="0079009C"/>
    <w:rsid w:val="007A6781"/>
    <w:rsid w:val="007B3CC5"/>
    <w:rsid w:val="007B4DD4"/>
    <w:rsid w:val="007B5D59"/>
    <w:rsid w:val="007C1B0B"/>
    <w:rsid w:val="007D0632"/>
    <w:rsid w:val="007D1E77"/>
    <w:rsid w:val="007D3272"/>
    <w:rsid w:val="007D40E6"/>
    <w:rsid w:val="007E092D"/>
    <w:rsid w:val="007E45C5"/>
    <w:rsid w:val="007E4DCC"/>
    <w:rsid w:val="007E63D1"/>
    <w:rsid w:val="007F1D76"/>
    <w:rsid w:val="007F59C1"/>
    <w:rsid w:val="0080491C"/>
    <w:rsid w:val="00806991"/>
    <w:rsid w:val="00806A2B"/>
    <w:rsid w:val="008217A5"/>
    <w:rsid w:val="00824FD3"/>
    <w:rsid w:val="008258D1"/>
    <w:rsid w:val="00826699"/>
    <w:rsid w:val="00832FB5"/>
    <w:rsid w:val="008337E3"/>
    <w:rsid w:val="00835873"/>
    <w:rsid w:val="00841E4E"/>
    <w:rsid w:val="00843936"/>
    <w:rsid w:val="008443A7"/>
    <w:rsid w:val="00857049"/>
    <w:rsid w:val="00860120"/>
    <w:rsid w:val="00861680"/>
    <w:rsid w:val="00880826"/>
    <w:rsid w:val="00886CF6"/>
    <w:rsid w:val="008B12A5"/>
    <w:rsid w:val="008B1AB5"/>
    <w:rsid w:val="008B271D"/>
    <w:rsid w:val="008B2B68"/>
    <w:rsid w:val="008B506E"/>
    <w:rsid w:val="008C01A0"/>
    <w:rsid w:val="008C2C96"/>
    <w:rsid w:val="008D02EF"/>
    <w:rsid w:val="008D0930"/>
    <w:rsid w:val="008D318B"/>
    <w:rsid w:val="008D3AC6"/>
    <w:rsid w:val="008E14AD"/>
    <w:rsid w:val="008F0D29"/>
    <w:rsid w:val="00906B40"/>
    <w:rsid w:val="00906C8A"/>
    <w:rsid w:val="009165F9"/>
    <w:rsid w:val="009166D8"/>
    <w:rsid w:val="00920D03"/>
    <w:rsid w:val="009210C6"/>
    <w:rsid w:val="00923303"/>
    <w:rsid w:val="00936BFD"/>
    <w:rsid w:val="00943FAD"/>
    <w:rsid w:val="00954DA8"/>
    <w:rsid w:val="00960578"/>
    <w:rsid w:val="0096183F"/>
    <w:rsid w:val="00965033"/>
    <w:rsid w:val="009758E1"/>
    <w:rsid w:val="00993EA8"/>
    <w:rsid w:val="0099793E"/>
    <w:rsid w:val="009D22CC"/>
    <w:rsid w:val="00A16220"/>
    <w:rsid w:val="00A208B7"/>
    <w:rsid w:val="00A21FDB"/>
    <w:rsid w:val="00A25ADA"/>
    <w:rsid w:val="00A26E4F"/>
    <w:rsid w:val="00A27117"/>
    <w:rsid w:val="00A3737F"/>
    <w:rsid w:val="00A46440"/>
    <w:rsid w:val="00A4713B"/>
    <w:rsid w:val="00A50396"/>
    <w:rsid w:val="00A711E5"/>
    <w:rsid w:val="00A74CC5"/>
    <w:rsid w:val="00A75286"/>
    <w:rsid w:val="00A770EC"/>
    <w:rsid w:val="00A83F67"/>
    <w:rsid w:val="00A853C4"/>
    <w:rsid w:val="00A863F5"/>
    <w:rsid w:val="00A9287F"/>
    <w:rsid w:val="00A94A8C"/>
    <w:rsid w:val="00AB6A26"/>
    <w:rsid w:val="00AD7B8F"/>
    <w:rsid w:val="00AE3B98"/>
    <w:rsid w:val="00AE4CDA"/>
    <w:rsid w:val="00AF0C66"/>
    <w:rsid w:val="00B02524"/>
    <w:rsid w:val="00B02FF8"/>
    <w:rsid w:val="00B10844"/>
    <w:rsid w:val="00B21251"/>
    <w:rsid w:val="00B33E72"/>
    <w:rsid w:val="00B421B8"/>
    <w:rsid w:val="00B463FD"/>
    <w:rsid w:val="00B52D30"/>
    <w:rsid w:val="00B63933"/>
    <w:rsid w:val="00B6432F"/>
    <w:rsid w:val="00BA0D63"/>
    <w:rsid w:val="00BA33F4"/>
    <w:rsid w:val="00BA3D1D"/>
    <w:rsid w:val="00BA6B46"/>
    <w:rsid w:val="00BB592C"/>
    <w:rsid w:val="00BB6038"/>
    <w:rsid w:val="00BC15C6"/>
    <w:rsid w:val="00BC2FFE"/>
    <w:rsid w:val="00BD0ECB"/>
    <w:rsid w:val="00BD1F5C"/>
    <w:rsid w:val="00BD59BD"/>
    <w:rsid w:val="00BE0F9D"/>
    <w:rsid w:val="00BE15FC"/>
    <w:rsid w:val="00BE2B31"/>
    <w:rsid w:val="00BE3DDA"/>
    <w:rsid w:val="00BE3F87"/>
    <w:rsid w:val="00BF7A97"/>
    <w:rsid w:val="00C0199B"/>
    <w:rsid w:val="00C10F7E"/>
    <w:rsid w:val="00C13AF8"/>
    <w:rsid w:val="00C47921"/>
    <w:rsid w:val="00C5126D"/>
    <w:rsid w:val="00C62DE2"/>
    <w:rsid w:val="00C63BDF"/>
    <w:rsid w:val="00C81EBA"/>
    <w:rsid w:val="00C903EE"/>
    <w:rsid w:val="00C9140F"/>
    <w:rsid w:val="00CB2BC7"/>
    <w:rsid w:val="00CC1BE9"/>
    <w:rsid w:val="00CC5EF8"/>
    <w:rsid w:val="00CC7E62"/>
    <w:rsid w:val="00CD1567"/>
    <w:rsid w:val="00CD38BB"/>
    <w:rsid w:val="00CF68A4"/>
    <w:rsid w:val="00D0533C"/>
    <w:rsid w:val="00D063AA"/>
    <w:rsid w:val="00D22610"/>
    <w:rsid w:val="00D273B9"/>
    <w:rsid w:val="00D31212"/>
    <w:rsid w:val="00D36726"/>
    <w:rsid w:val="00D407B5"/>
    <w:rsid w:val="00D43A45"/>
    <w:rsid w:val="00D4442D"/>
    <w:rsid w:val="00D47859"/>
    <w:rsid w:val="00D56D3D"/>
    <w:rsid w:val="00D57770"/>
    <w:rsid w:val="00D604BA"/>
    <w:rsid w:val="00D63652"/>
    <w:rsid w:val="00D76BD9"/>
    <w:rsid w:val="00D84474"/>
    <w:rsid w:val="00D86511"/>
    <w:rsid w:val="00D92DBD"/>
    <w:rsid w:val="00D94657"/>
    <w:rsid w:val="00DA4FE7"/>
    <w:rsid w:val="00DA5AEA"/>
    <w:rsid w:val="00DB094F"/>
    <w:rsid w:val="00DB4FEF"/>
    <w:rsid w:val="00DB75BB"/>
    <w:rsid w:val="00DC6CB8"/>
    <w:rsid w:val="00DE344A"/>
    <w:rsid w:val="00DF0733"/>
    <w:rsid w:val="00DF38DD"/>
    <w:rsid w:val="00E05098"/>
    <w:rsid w:val="00E064BB"/>
    <w:rsid w:val="00E07E04"/>
    <w:rsid w:val="00E12EF0"/>
    <w:rsid w:val="00E25A13"/>
    <w:rsid w:val="00E26C1F"/>
    <w:rsid w:val="00E346FD"/>
    <w:rsid w:val="00E354E5"/>
    <w:rsid w:val="00E46FB0"/>
    <w:rsid w:val="00E6573A"/>
    <w:rsid w:val="00E66AA0"/>
    <w:rsid w:val="00E67DFE"/>
    <w:rsid w:val="00E904C6"/>
    <w:rsid w:val="00E91F08"/>
    <w:rsid w:val="00E930FB"/>
    <w:rsid w:val="00E93CF5"/>
    <w:rsid w:val="00E949FC"/>
    <w:rsid w:val="00EB0307"/>
    <w:rsid w:val="00EB1E66"/>
    <w:rsid w:val="00EB4A90"/>
    <w:rsid w:val="00EB7DCC"/>
    <w:rsid w:val="00EC5169"/>
    <w:rsid w:val="00EC5A98"/>
    <w:rsid w:val="00ED116E"/>
    <w:rsid w:val="00ED6CA1"/>
    <w:rsid w:val="00EE072D"/>
    <w:rsid w:val="00EE2127"/>
    <w:rsid w:val="00EF515F"/>
    <w:rsid w:val="00F01058"/>
    <w:rsid w:val="00F030AA"/>
    <w:rsid w:val="00F06813"/>
    <w:rsid w:val="00F07995"/>
    <w:rsid w:val="00F16907"/>
    <w:rsid w:val="00F31C43"/>
    <w:rsid w:val="00F33671"/>
    <w:rsid w:val="00F368B9"/>
    <w:rsid w:val="00F402A4"/>
    <w:rsid w:val="00F41636"/>
    <w:rsid w:val="00F44EB0"/>
    <w:rsid w:val="00F52A71"/>
    <w:rsid w:val="00F67492"/>
    <w:rsid w:val="00F7472F"/>
    <w:rsid w:val="00F83995"/>
    <w:rsid w:val="00F9125B"/>
    <w:rsid w:val="00F936F1"/>
    <w:rsid w:val="00FB39F2"/>
    <w:rsid w:val="00FB4747"/>
    <w:rsid w:val="00FD2153"/>
    <w:rsid w:val="00FD246A"/>
    <w:rsid w:val="00FF115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89452"/>
  <w14:defaultImageDpi w14:val="300"/>
  <w15:docId w15:val="{CD8BB509-154C-4660-8DBB-0DDA3B4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E4E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6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E4769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5B87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9090" w:themeColor="accent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10C6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B669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5B87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09090" w:themeColor="accent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10C6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53249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10C6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32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10C6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98989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10C6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898989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10C6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98989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tat">
    <w:name w:val="Quote"/>
    <w:basedOn w:val="Normal"/>
    <w:next w:val="Normal"/>
    <w:link w:val="SitatTegn"/>
    <w:uiPriority w:val="29"/>
    <w:qFormat/>
    <w:rsid w:val="00565B87"/>
    <w:rPr>
      <w:i/>
      <w:iCs/>
      <w:color w:val="626262" w:themeColor="text1"/>
    </w:rPr>
  </w:style>
  <w:style w:type="paragraph" w:styleId="Topptekst">
    <w:name w:val="header"/>
    <w:basedOn w:val="Normal"/>
    <w:link w:val="TopptekstTegn"/>
    <w:uiPriority w:val="99"/>
    <w:unhideWhenUsed/>
    <w:rsid w:val="009D22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22CC"/>
  </w:style>
  <w:style w:type="paragraph" w:styleId="Bobletekst">
    <w:name w:val="Balloon Text"/>
    <w:basedOn w:val="Normal"/>
    <w:link w:val="BobletekstTegn"/>
    <w:uiPriority w:val="99"/>
    <w:semiHidden/>
    <w:unhideWhenUsed/>
    <w:rsid w:val="0024202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026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5E0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0422"/>
  </w:style>
  <w:style w:type="paragraph" w:styleId="Punktliste">
    <w:name w:val="List Bullet"/>
    <w:basedOn w:val="Normal"/>
    <w:uiPriority w:val="99"/>
    <w:unhideWhenUsed/>
    <w:rsid w:val="005E0422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5B87"/>
    <w:rPr>
      <w:rFonts w:asciiTheme="majorHAnsi" w:eastAsiaTheme="majorEastAsia" w:hAnsiTheme="majorHAnsi" w:cstheme="majorBidi"/>
      <w:b/>
      <w:bCs/>
      <w:color w:val="1E4769" w:themeColor="accent1" w:themeShade="B5"/>
      <w:sz w:val="32"/>
      <w:szCs w:val="32"/>
    </w:rPr>
  </w:style>
  <w:style w:type="table" w:styleId="Tabellrutenett">
    <w:name w:val="Table Grid"/>
    <w:basedOn w:val="Vanligtabell"/>
    <w:uiPriority w:val="39"/>
    <w:rsid w:val="005E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Normal"/>
    <w:link w:val="DatoTegn"/>
    <w:uiPriority w:val="99"/>
    <w:unhideWhenUsed/>
    <w:rsid w:val="00841E4E"/>
    <w:pPr>
      <w:tabs>
        <w:tab w:val="left" w:pos="7198"/>
      </w:tabs>
      <w:spacing w:after="0"/>
    </w:pPr>
    <w:rPr>
      <w:color w:val="909090" w:themeColor="accent5"/>
      <w:sz w:val="20"/>
      <w:szCs w:val="20"/>
    </w:rPr>
  </w:style>
  <w:style w:type="character" w:customStyle="1" w:styleId="DatoTegn">
    <w:name w:val="Dato Tegn"/>
    <w:basedOn w:val="Standardskriftforavsnitt"/>
    <w:link w:val="Dato"/>
    <w:uiPriority w:val="99"/>
    <w:rsid w:val="00841E4E"/>
    <w:rPr>
      <w:color w:val="909090" w:themeColor="accent5"/>
      <w:sz w:val="20"/>
      <w:szCs w:val="20"/>
    </w:rPr>
  </w:style>
  <w:style w:type="paragraph" w:customStyle="1" w:styleId="DatoLinje2">
    <w:name w:val="Dato Linje 2"/>
    <w:basedOn w:val="Dato"/>
    <w:qFormat/>
    <w:rsid w:val="00CC7E62"/>
    <w:rPr>
      <w:color w:val="424242" w:themeColor="accent6"/>
      <w:sz w:val="24"/>
    </w:rPr>
  </w:style>
  <w:style w:type="paragraph" w:styleId="Listeavsnitt">
    <w:name w:val="List Paragraph"/>
    <w:basedOn w:val="Normal"/>
    <w:uiPriority w:val="34"/>
    <w:qFormat/>
    <w:rsid w:val="00C13AF8"/>
    <w:pPr>
      <w:numPr>
        <w:numId w:val="17"/>
      </w:numPr>
      <w:contextualSpacing/>
    </w:pPr>
    <w:rPr>
      <w:color w:val="2B669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5B87"/>
    <w:rPr>
      <w:rFonts w:asciiTheme="majorHAnsi" w:eastAsiaTheme="majorEastAsia" w:hAnsiTheme="majorHAnsi" w:cstheme="majorBidi"/>
      <w:b/>
      <w:bCs/>
      <w:color w:val="909090" w:themeColor="accent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10C6"/>
    <w:rPr>
      <w:rFonts w:asciiTheme="majorHAnsi" w:eastAsiaTheme="majorEastAsia" w:hAnsiTheme="majorHAnsi" w:cstheme="majorBidi"/>
      <w:b/>
      <w:bCs/>
      <w:color w:val="2B669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65B87"/>
    <w:rPr>
      <w:rFonts w:asciiTheme="majorHAnsi" w:eastAsiaTheme="majorEastAsia" w:hAnsiTheme="majorHAnsi" w:cstheme="majorBidi"/>
      <w:bCs/>
      <w:iCs/>
      <w:color w:val="909090" w:themeColor="accent5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210C6"/>
    <w:rPr>
      <w:rFonts w:asciiTheme="majorHAnsi" w:eastAsiaTheme="majorEastAsia" w:hAnsiTheme="majorHAnsi" w:cstheme="majorBidi"/>
      <w:color w:val="153249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10C6"/>
    <w:rPr>
      <w:rFonts w:asciiTheme="majorHAnsi" w:eastAsiaTheme="majorEastAsia" w:hAnsiTheme="majorHAnsi" w:cstheme="majorBidi"/>
      <w:i/>
      <w:iCs/>
      <w:color w:val="1532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10C6"/>
    <w:rPr>
      <w:rFonts w:asciiTheme="majorHAnsi" w:eastAsiaTheme="majorEastAsia" w:hAnsiTheme="majorHAnsi" w:cstheme="majorBidi"/>
      <w:i/>
      <w:iCs/>
      <w:color w:val="898989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10C6"/>
    <w:rPr>
      <w:rFonts w:asciiTheme="majorHAnsi" w:eastAsiaTheme="majorEastAsia" w:hAnsiTheme="majorHAnsi" w:cstheme="majorBidi"/>
      <w:color w:val="898989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10C6"/>
    <w:rPr>
      <w:rFonts w:asciiTheme="majorHAnsi" w:eastAsiaTheme="majorEastAsia" w:hAnsiTheme="majorHAnsi" w:cstheme="majorBidi"/>
      <w:i/>
      <w:iCs/>
      <w:color w:val="898989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65B87"/>
    <w:rPr>
      <w:color w:val="2B6695" w:themeColor="accent1"/>
      <w:u w:val="single"/>
    </w:rPr>
  </w:style>
  <w:style w:type="table" w:styleId="Lyslisteuthevingsfarge1">
    <w:name w:val="Light List Accent 1"/>
    <w:basedOn w:val="Vanligtabell"/>
    <w:uiPriority w:val="61"/>
    <w:rsid w:val="00565B87"/>
    <w:tblPr>
      <w:tblStyleRowBandSize w:val="1"/>
      <w:tblStyleColBandSize w:val="1"/>
      <w:tblBorders>
        <w:top w:val="single" w:sz="8" w:space="0" w:color="2B6695" w:themeColor="accent1"/>
        <w:left w:val="single" w:sz="8" w:space="0" w:color="2B6695" w:themeColor="accent1"/>
        <w:bottom w:val="single" w:sz="8" w:space="0" w:color="2B6695" w:themeColor="accent1"/>
        <w:right w:val="single" w:sz="8" w:space="0" w:color="2B669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6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band1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</w:style>
  <w:style w:type="table" w:styleId="Fargeriktrutenettuthevingsfarge1">
    <w:name w:val="Colorful Grid Accent 1"/>
    <w:basedOn w:val="Vanligtabell"/>
    <w:uiPriority w:val="73"/>
    <w:rsid w:val="00565B87"/>
    <w:rPr>
      <w:color w:val="6262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1F0" w:themeFill="accent1" w:themeFillTint="33"/>
    </w:tcPr>
    <w:tblStylePr w:type="firstRow">
      <w:rPr>
        <w:b/>
        <w:bCs/>
      </w:rPr>
      <w:tblPr/>
      <w:tcPr>
        <w:shd w:val="clear" w:color="auto" w:fill="9CC3E2" w:themeFill="accent1" w:themeFillTint="66"/>
      </w:tcPr>
    </w:tblStylePr>
    <w:tblStylePr w:type="lastRow">
      <w:rPr>
        <w:b/>
        <w:bCs/>
        <w:color w:val="626262" w:themeColor="text1"/>
      </w:rPr>
      <w:tblPr/>
      <w:tcPr>
        <w:shd w:val="clear" w:color="auto" w:fill="9CC3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4C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4C6F" w:themeFill="accent1" w:themeFillShade="BF"/>
      </w:tcPr>
    </w:tblStylePr>
    <w:tblStylePr w:type="band1Vert">
      <w:tblPr/>
      <w:tcPr>
        <w:shd w:val="clear" w:color="auto" w:fill="83B4DB" w:themeFill="accent1" w:themeFillTint="7F"/>
      </w:tcPr>
    </w:tblStylePr>
    <w:tblStylePr w:type="band1Horz">
      <w:tblPr/>
      <w:tcPr>
        <w:shd w:val="clear" w:color="auto" w:fill="83B4DB" w:themeFill="accent1" w:themeFillTint="7F"/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565B87"/>
    <w:pPr>
      <w:ind w:left="1416"/>
    </w:pPr>
    <w:rPr>
      <w:rFonts w:ascii="Calibri" w:hAnsi="Calibri"/>
      <w:color w:val="7B964C" w:themeColor="accent2"/>
      <w:sz w:val="36"/>
      <w:szCs w:val="3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5B87"/>
    <w:rPr>
      <w:rFonts w:ascii="Calibri" w:hAnsi="Calibri"/>
      <w:color w:val="7B964C" w:themeColor="accent2"/>
      <w:sz w:val="36"/>
      <w:szCs w:val="36"/>
    </w:rPr>
  </w:style>
  <w:style w:type="character" w:customStyle="1" w:styleId="SitatTegn">
    <w:name w:val="Sitat Tegn"/>
    <w:basedOn w:val="Standardskriftforavsnitt"/>
    <w:link w:val="Sitat"/>
    <w:uiPriority w:val="29"/>
    <w:rsid w:val="00565B87"/>
    <w:rPr>
      <w:i/>
      <w:iCs/>
      <w:color w:val="626262" w:themeColor="text1"/>
    </w:rPr>
  </w:style>
  <w:style w:type="character" w:styleId="Fotnotereferanse">
    <w:name w:val="footnote reference"/>
    <w:basedOn w:val="Standardskriftforavsnitt"/>
    <w:uiPriority w:val="99"/>
    <w:unhideWhenUsed/>
    <w:rsid w:val="00565B8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565B87"/>
    <w:pPr>
      <w:spacing w:after="0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565B87"/>
  </w:style>
  <w:style w:type="paragraph" w:styleId="Underskrift">
    <w:name w:val="Signature"/>
    <w:basedOn w:val="Normal"/>
    <w:link w:val="UnderskriftTegn"/>
    <w:uiPriority w:val="99"/>
    <w:unhideWhenUsed/>
    <w:qFormat/>
    <w:rsid w:val="0062702D"/>
    <w:rPr>
      <w:color w:val="626262" w:themeColor="text1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2702D"/>
    <w:rPr>
      <w:color w:val="626262" w:themeColor="text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2702D"/>
    <w:pPr>
      <w:spacing w:after="0"/>
      <w:ind w:left="708"/>
    </w:pPr>
    <w:rPr>
      <w:color w:val="626262" w:themeColor="text1"/>
      <w:sz w:val="18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2702D"/>
    <w:rPr>
      <w:color w:val="626262" w:themeColor="text1"/>
      <w:sz w:val="18"/>
    </w:rPr>
  </w:style>
  <w:style w:type="table" w:styleId="Lystrutenettuthevingsfarge1">
    <w:name w:val="Light Grid Accent 1"/>
    <w:basedOn w:val="Vanligtabell"/>
    <w:uiPriority w:val="62"/>
    <w:rsid w:val="0062702D"/>
    <w:tblPr>
      <w:tblStyleRowBandSize w:val="1"/>
      <w:tblStyleColBandSize w:val="1"/>
      <w:tblBorders>
        <w:top w:val="single" w:sz="8" w:space="0" w:color="2B6695" w:themeColor="accent1"/>
        <w:left w:val="single" w:sz="8" w:space="0" w:color="2B6695" w:themeColor="accent1"/>
        <w:bottom w:val="single" w:sz="8" w:space="0" w:color="2B6695" w:themeColor="accent1"/>
        <w:right w:val="single" w:sz="8" w:space="0" w:color="2B6695" w:themeColor="accent1"/>
        <w:insideH w:val="single" w:sz="8" w:space="0" w:color="2B6695" w:themeColor="accent1"/>
        <w:insideV w:val="single" w:sz="8" w:space="0" w:color="2B669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18" w:space="0" w:color="2B6695" w:themeColor="accent1"/>
          <w:right w:val="single" w:sz="8" w:space="0" w:color="2B6695" w:themeColor="accent1"/>
          <w:insideH w:val="nil"/>
          <w:insideV w:val="single" w:sz="8" w:space="0" w:color="2B669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H w:val="nil"/>
          <w:insideV w:val="single" w:sz="8" w:space="0" w:color="2B669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band1Vert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  <w:shd w:val="clear" w:color="auto" w:fill="C1D9ED" w:themeFill="accent1" w:themeFillTint="3F"/>
      </w:tcPr>
    </w:tblStylePr>
    <w:tblStylePr w:type="band1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V w:val="single" w:sz="8" w:space="0" w:color="2B6695" w:themeColor="accent1"/>
        </w:tcBorders>
        <w:shd w:val="clear" w:color="auto" w:fill="C1D9ED" w:themeFill="accent1" w:themeFillTint="3F"/>
      </w:tcPr>
    </w:tblStylePr>
    <w:tblStylePr w:type="band2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V w:val="single" w:sz="8" w:space="0" w:color="2B6695" w:themeColor="accent1"/>
        </w:tcBorders>
      </w:tcPr>
    </w:tblStylePr>
  </w:style>
  <w:style w:type="character" w:styleId="Utheving">
    <w:name w:val="Emphasis"/>
    <w:basedOn w:val="Standardskriftforavsnitt"/>
    <w:uiPriority w:val="20"/>
    <w:qFormat/>
    <w:rsid w:val="00EB1E66"/>
    <w:rPr>
      <w:i/>
      <w:iCs/>
    </w:rPr>
  </w:style>
  <w:style w:type="table" w:styleId="Rutenettabell1lysuthevingsfarge6">
    <w:name w:val="Grid Table 1 Light Accent 6"/>
    <w:basedOn w:val="Vanligtabell"/>
    <w:uiPriority w:val="46"/>
    <w:rsid w:val="00EB1E66"/>
    <w:tblPr>
      <w:tblStyleRowBandSize w:val="1"/>
      <w:tblStyleColBandSize w:val="1"/>
      <w:tblBorders>
        <w:top w:val="single" w:sz="4" w:space="0" w:color="B3B3B3" w:themeColor="accent6" w:themeTint="66"/>
        <w:left w:val="single" w:sz="4" w:space="0" w:color="B3B3B3" w:themeColor="accent6" w:themeTint="66"/>
        <w:bottom w:val="single" w:sz="4" w:space="0" w:color="B3B3B3" w:themeColor="accent6" w:themeTint="66"/>
        <w:right w:val="single" w:sz="4" w:space="0" w:color="B3B3B3" w:themeColor="accent6" w:themeTint="66"/>
        <w:insideH w:val="single" w:sz="4" w:space="0" w:color="B3B3B3" w:themeColor="accent6" w:themeTint="66"/>
        <w:insideV w:val="single" w:sz="4" w:space="0" w:color="B3B3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erk">
    <w:name w:val="Strong"/>
    <w:basedOn w:val="Standardskriftforavsnitt"/>
    <w:uiPriority w:val="22"/>
    <w:qFormat/>
    <w:rsid w:val="00EB1E66"/>
    <w:rPr>
      <w:b/>
      <w:bCs/>
    </w:rPr>
  </w:style>
  <w:style w:type="table" w:customStyle="1" w:styleId="TableNormal1">
    <w:name w:val="Table Normal1"/>
    <w:uiPriority w:val="99"/>
    <w:semiHidden/>
    <w:rsid w:val="00BA33F4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etabell1lys">
    <w:name w:val="List Table 1 Light"/>
    <w:basedOn w:val="Vanligtabell"/>
    <w:uiPriority w:val="46"/>
    <w:rsid w:val="005B2D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0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E91F08"/>
    <w:rPr>
      <w:color w:val="2B6695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A0BE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A0B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Rutenettabelllys">
    <w:name w:val="Grid Table Light"/>
    <w:basedOn w:val="Vanligtabell"/>
    <w:uiPriority w:val="99"/>
    <w:rsid w:val="007E4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99"/>
    <w:rsid w:val="007E4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7fargerik">
    <w:name w:val="List Table 7 Colorful"/>
    <w:basedOn w:val="Vanligtabell"/>
    <w:uiPriority w:val="52"/>
    <w:rsid w:val="007E45C5"/>
    <w:rPr>
      <w:color w:val="62626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626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626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626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626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B2721"/>
    <w:rPr>
      <w:color w:val="3131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4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4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4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4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99"/>
    <w:rsid w:val="001B2721"/>
    <w:tblPr>
      <w:tblStyleRowBandSize w:val="1"/>
      <w:tblStyleColBandSize w:val="1"/>
      <w:tblBorders>
        <w:top w:val="single" w:sz="4" w:space="0" w:color="C0C0C0" w:themeColor="text1" w:themeTint="66"/>
        <w:left w:val="single" w:sz="4" w:space="0" w:color="C0C0C0" w:themeColor="text1" w:themeTint="66"/>
        <w:bottom w:val="single" w:sz="4" w:space="0" w:color="C0C0C0" w:themeColor="text1" w:themeTint="66"/>
        <w:right w:val="single" w:sz="4" w:space="0" w:color="C0C0C0" w:themeColor="text1" w:themeTint="66"/>
        <w:insideH w:val="single" w:sz="4" w:space="0" w:color="C0C0C0" w:themeColor="text1" w:themeTint="66"/>
        <w:insideV w:val="single" w:sz="4" w:space="0" w:color="C0C0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0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756C56"/>
    <w:rPr>
      <w:color w:val="808080"/>
      <w:shd w:val="clear" w:color="auto" w:fill="E6E6E6"/>
    </w:rPr>
  </w:style>
  <w:style w:type="character" w:customStyle="1" w:styleId="ts-alignment-element">
    <w:name w:val="ts-alignment-element"/>
    <w:basedOn w:val="Standardskriftforavsnitt"/>
    <w:rsid w:val="008258D1"/>
  </w:style>
  <w:style w:type="character" w:customStyle="1" w:styleId="ts-alignment-element-highlighted">
    <w:name w:val="ts-alignment-element-highlighted"/>
    <w:basedOn w:val="Standardskriftforavsnitt"/>
    <w:rsid w:val="005C7549"/>
  </w:style>
  <w:style w:type="paragraph" w:styleId="Bildetekst">
    <w:name w:val="caption"/>
    <w:basedOn w:val="Normal"/>
    <w:next w:val="Normal"/>
    <w:uiPriority w:val="35"/>
    <w:unhideWhenUsed/>
    <w:qFormat/>
    <w:rsid w:val="00CD38BB"/>
    <w:pPr>
      <w:spacing w:after="200"/>
    </w:pPr>
    <w:rPr>
      <w:i/>
      <w:iCs/>
      <w:color w:val="42424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0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LUSTER">
  <a:themeElements>
    <a:clrScheme name="CLUSTER">
      <a:dk1>
        <a:srgbClr val="626262"/>
      </a:dk1>
      <a:lt1>
        <a:sysClr val="window" lastClr="FFFFFF"/>
      </a:lt1>
      <a:dk2>
        <a:srgbClr val="424242"/>
      </a:dk2>
      <a:lt2>
        <a:srgbClr val="F8F8F8"/>
      </a:lt2>
      <a:accent1>
        <a:srgbClr val="2B6695"/>
      </a:accent1>
      <a:accent2>
        <a:srgbClr val="7B964C"/>
      </a:accent2>
      <a:accent3>
        <a:srgbClr val="BBDDD4"/>
      </a:accent3>
      <a:accent4>
        <a:srgbClr val="258D9D"/>
      </a:accent4>
      <a:accent5>
        <a:srgbClr val="909090"/>
      </a:accent5>
      <a:accent6>
        <a:srgbClr val="424242"/>
      </a:accent6>
      <a:hlink>
        <a:srgbClr val="2B6695"/>
      </a:hlink>
      <a:folHlink>
        <a:srgbClr val="2B669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4E952-5E1D-ED4F-B2B7-09FA763F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Thommesen</dc:creator>
  <cp:keywords/>
  <dc:description/>
  <cp:lastModifiedBy>Anne Ormshammer</cp:lastModifiedBy>
  <cp:revision>2</cp:revision>
  <cp:lastPrinted>2023-01-02T10:34:00Z</cp:lastPrinted>
  <dcterms:created xsi:type="dcterms:W3CDTF">2023-02-03T10:21:00Z</dcterms:created>
  <dcterms:modified xsi:type="dcterms:W3CDTF">2023-02-03T10:21:00Z</dcterms:modified>
</cp:coreProperties>
</file>